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80c59a175347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f91c2c99b944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Clover Bar,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69eea74e6f4d82" /><Relationship Type="http://schemas.openxmlformats.org/officeDocument/2006/relationships/numbering" Target="/word/numbering.xml" Id="R1b494b1cdfe44bd0" /><Relationship Type="http://schemas.openxmlformats.org/officeDocument/2006/relationships/settings" Target="/word/settings.xml" Id="Rd59606c5bb44416b" /><Relationship Type="http://schemas.openxmlformats.org/officeDocument/2006/relationships/image" Target="/word/media/4f101161-e8c7-4a85-8de7-7ecd0a10691e.png" Id="Re0f91c2c99b944b5" /></Relationships>
</file>