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4d1e53253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d8981fa5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fed7f355b48bd" /><Relationship Type="http://schemas.openxmlformats.org/officeDocument/2006/relationships/numbering" Target="/word/numbering.xml" Id="R40109abc8e9048e5" /><Relationship Type="http://schemas.openxmlformats.org/officeDocument/2006/relationships/settings" Target="/word/settings.xml" Id="R89d9d980ae774297" /><Relationship Type="http://schemas.openxmlformats.org/officeDocument/2006/relationships/image" Target="/word/media/c4bd7ae2-2d2d-472d-8b74-8cbd0edad4a8.png" Id="R496ad8981fa5426e" /></Relationships>
</file>