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5f8e24d75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460df56c4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Club-Dom-Est,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f067b0ed449d9" /><Relationship Type="http://schemas.openxmlformats.org/officeDocument/2006/relationships/numbering" Target="/word/numbering.xml" Id="R7f9f0b4bfa9b4b1d" /><Relationship Type="http://schemas.openxmlformats.org/officeDocument/2006/relationships/settings" Target="/word/settings.xml" Id="R0b627a81bafc4593" /><Relationship Type="http://schemas.openxmlformats.org/officeDocument/2006/relationships/image" Target="/word/media/42f09aa7-6bba-4408-8716-fe1157350ad8.png" Id="R273460df56c44042" /></Relationships>
</file>