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e95043fca4f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a8d2fdc517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9c6d50c28478d" /><Relationship Type="http://schemas.openxmlformats.org/officeDocument/2006/relationships/numbering" Target="/word/numbering.xml" Id="R4be9dcb8e8174031" /><Relationship Type="http://schemas.openxmlformats.org/officeDocument/2006/relationships/settings" Target="/word/settings.xml" Id="R179b232f66e4430d" /><Relationship Type="http://schemas.openxmlformats.org/officeDocument/2006/relationships/image" Target="/word/media/aba6416d-f7d9-4040-bbab-0cb9d2b6b8e3.png" Id="R1ba8d2fdc517406a" /></Relationships>
</file>