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b9893b9e8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1d47aa747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Coates Mills,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1308f911b420c" /><Relationship Type="http://schemas.openxmlformats.org/officeDocument/2006/relationships/numbering" Target="/word/numbering.xml" Id="R4766aa9d56e54314" /><Relationship Type="http://schemas.openxmlformats.org/officeDocument/2006/relationships/settings" Target="/word/settings.xml" Id="Re106de22557c4cda" /><Relationship Type="http://schemas.openxmlformats.org/officeDocument/2006/relationships/image" Target="/word/media/9cefeedf-9a2d-4738-8064-9e440b5675c0.png" Id="Rf351d47aa7474270" /></Relationships>
</file>