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113ceab90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0f600e372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Cobden,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3a78b3afd4577" /><Relationship Type="http://schemas.openxmlformats.org/officeDocument/2006/relationships/numbering" Target="/word/numbering.xml" Id="Rafcc1e980f3641a7" /><Relationship Type="http://schemas.openxmlformats.org/officeDocument/2006/relationships/settings" Target="/word/settings.xml" Id="Rb225527ee8554fc9" /><Relationship Type="http://schemas.openxmlformats.org/officeDocument/2006/relationships/image" Target="/word/media/089ab409-1d42-4c54-9a7c-978d3565b725.png" Id="R9b40f600e3724a41" /></Relationships>
</file>