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8d69adf76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46c37952f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Coffee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fe06a939d4974" /><Relationship Type="http://schemas.openxmlformats.org/officeDocument/2006/relationships/numbering" Target="/word/numbering.xml" Id="R59f3b6329352445e" /><Relationship Type="http://schemas.openxmlformats.org/officeDocument/2006/relationships/settings" Target="/word/settings.xml" Id="Rdea86a62a0434f16" /><Relationship Type="http://schemas.openxmlformats.org/officeDocument/2006/relationships/image" Target="/word/media/36327e2b-f3ae-4a56-b0cc-006f33a4cc34.png" Id="Rd5646c37952f49e5" /></Relationships>
</file>