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ddbf2ed9a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51181bf2c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Coffin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5bfd756024804" /><Relationship Type="http://schemas.openxmlformats.org/officeDocument/2006/relationships/numbering" Target="/word/numbering.xml" Id="Raeebd3de06ab465d" /><Relationship Type="http://schemas.openxmlformats.org/officeDocument/2006/relationships/settings" Target="/word/settings.xml" Id="Ra856bba3946645b2" /><Relationship Type="http://schemas.openxmlformats.org/officeDocument/2006/relationships/image" Target="/word/media/125ba404-42ac-44e5-a2e2-5d2cc429c9be.png" Id="R3d451181bf2c4bc1" /></Relationships>
</file>