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86c178a4e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276981322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Coghill,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efd9907964b30" /><Relationship Type="http://schemas.openxmlformats.org/officeDocument/2006/relationships/numbering" Target="/word/numbering.xml" Id="R986dc1b118274867" /><Relationship Type="http://schemas.openxmlformats.org/officeDocument/2006/relationships/settings" Target="/word/settings.xml" Id="Rc29966f6690b4793" /><Relationship Type="http://schemas.openxmlformats.org/officeDocument/2006/relationships/image" Target="/word/media/b05d9802-9208-41b0-b8b7-c38a1c02b3d8.png" Id="R8b82769813224c73" /></Relationships>
</file>