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9abc73243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95f293fc9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Colborne,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8299cc47f4565" /><Relationship Type="http://schemas.openxmlformats.org/officeDocument/2006/relationships/numbering" Target="/word/numbering.xml" Id="R8db3b604f6c44a06" /><Relationship Type="http://schemas.openxmlformats.org/officeDocument/2006/relationships/settings" Target="/word/settings.xml" Id="R4d2e71f2f65f4d68" /><Relationship Type="http://schemas.openxmlformats.org/officeDocument/2006/relationships/image" Target="/word/media/0fd5016f-1117-4622-bb05-86f97f57764c.png" Id="Rf7b95f293fc943be" /></Relationships>
</file>