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3095f9905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e4047d697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Coldwater,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bd9e041424096" /><Relationship Type="http://schemas.openxmlformats.org/officeDocument/2006/relationships/numbering" Target="/word/numbering.xml" Id="R1e47c4d77ec64bed" /><Relationship Type="http://schemas.openxmlformats.org/officeDocument/2006/relationships/settings" Target="/word/settings.xml" Id="R607175a0e70d405f" /><Relationship Type="http://schemas.openxmlformats.org/officeDocument/2006/relationships/image" Target="/word/media/84ea4b6b-68d3-46c5-82f0-6d82d289e9c9.png" Id="R848e4047d6974c84" /></Relationships>
</file>