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526af30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eb2f0f94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fbdcfc1e845b4" /><Relationship Type="http://schemas.openxmlformats.org/officeDocument/2006/relationships/numbering" Target="/word/numbering.xml" Id="R8116a19273f24eed" /><Relationship Type="http://schemas.openxmlformats.org/officeDocument/2006/relationships/settings" Target="/word/settings.xml" Id="R01117f2b786d4829" /><Relationship Type="http://schemas.openxmlformats.org/officeDocument/2006/relationships/image" Target="/word/media/31720935-1745-45ff-875d-ead37aa01b4c.png" Id="Re51eb2f0f94a42aa" /></Relationships>
</file>