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df1c3395b846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a76f7cd33b4c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Coleville,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905ef0505344fe" /><Relationship Type="http://schemas.openxmlformats.org/officeDocument/2006/relationships/numbering" Target="/word/numbering.xml" Id="R871a82dee4184af9" /><Relationship Type="http://schemas.openxmlformats.org/officeDocument/2006/relationships/settings" Target="/word/settings.xml" Id="Rd7aa89fbb75e427b" /><Relationship Type="http://schemas.openxmlformats.org/officeDocument/2006/relationships/image" Target="/word/media/42a49649-1960-4e31-9cc7-32ffb95ad612.png" Id="Re7a76f7cd33b4c12" /></Relationships>
</file>