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ee2e82be7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7d988ced2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Comeau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432b8ba8e47ad" /><Relationship Type="http://schemas.openxmlformats.org/officeDocument/2006/relationships/numbering" Target="/word/numbering.xml" Id="Rb448278670c94b88" /><Relationship Type="http://schemas.openxmlformats.org/officeDocument/2006/relationships/settings" Target="/word/settings.xml" Id="Rc4a03eec01e846ca" /><Relationship Type="http://schemas.openxmlformats.org/officeDocument/2006/relationships/image" Target="/word/media/b3199b84-18b6-4279-936a-b98c7c893a5c.png" Id="R4577d988ced24d2e" /></Relationships>
</file>