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70a3c908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4332b5b6c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Comeau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db45949147f0" /><Relationship Type="http://schemas.openxmlformats.org/officeDocument/2006/relationships/numbering" Target="/word/numbering.xml" Id="R1ce91b167738444d" /><Relationship Type="http://schemas.openxmlformats.org/officeDocument/2006/relationships/settings" Target="/word/settings.xml" Id="R29f509e16aea45b7" /><Relationship Type="http://schemas.openxmlformats.org/officeDocument/2006/relationships/image" Target="/word/media/258b1de9-c047-4293-a537-deb557a717b3.png" Id="Ra254332b5b6c412e" /></Relationships>
</file>