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ffa16deb9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cb1c79301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Concession-des-Ouellette,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534819e2e4ab8" /><Relationship Type="http://schemas.openxmlformats.org/officeDocument/2006/relationships/numbering" Target="/word/numbering.xml" Id="Rd91a159a64064a93" /><Relationship Type="http://schemas.openxmlformats.org/officeDocument/2006/relationships/settings" Target="/word/settings.xml" Id="R5064c17bb6fb4e07" /><Relationship Type="http://schemas.openxmlformats.org/officeDocument/2006/relationships/image" Target="/word/media/04052034-7833-48a7-a86e-559e718977b4.png" Id="R569cb1c7930141ba" /></Relationships>
</file>