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846f45cc6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8f48b5c16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37e4a324a4c7f" /><Relationship Type="http://schemas.openxmlformats.org/officeDocument/2006/relationships/numbering" Target="/word/numbering.xml" Id="R9a847eaf4e094b13" /><Relationship Type="http://schemas.openxmlformats.org/officeDocument/2006/relationships/settings" Target="/word/settings.xml" Id="R46002e500efb486a" /><Relationship Type="http://schemas.openxmlformats.org/officeDocument/2006/relationships/image" Target="/word/media/189392ce-fa05-4cb4-a0d0-ee6e4012c473.png" Id="R0f98f48b5c1647a2" /></Relationships>
</file>