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7f6ac4731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eb8efc3e2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Connaught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f3776008341af" /><Relationship Type="http://schemas.openxmlformats.org/officeDocument/2006/relationships/numbering" Target="/word/numbering.xml" Id="Re0fb022750164e7e" /><Relationship Type="http://schemas.openxmlformats.org/officeDocument/2006/relationships/settings" Target="/word/settings.xml" Id="Rc6f1cccdba6a4c86" /><Relationship Type="http://schemas.openxmlformats.org/officeDocument/2006/relationships/image" Target="/word/media/0358eedc-37a1-4902-8b77-b013d4a13a90.png" Id="R858eb8efc3e24617" /></Relationships>
</file>