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e3bf63a62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4767e153b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Connaught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6b035b63e4057" /><Relationship Type="http://schemas.openxmlformats.org/officeDocument/2006/relationships/numbering" Target="/word/numbering.xml" Id="R3a048abe25494eaf" /><Relationship Type="http://schemas.openxmlformats.org/officeDocument/2006/relationships/settings" Target="/word/settings.xml" Id="R318340fe11df48c7" /><Relationship Type="http://schemas.openxmlformats.org/officeDocument/2006/relationships/image" Target="/word/media/8694f667-57a5-471e-8caa-296f87910e16.png" Id="R02c4767e153b4a7b" /></Relationships>
</file>