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d94e98614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fd498a3d7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Connors,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cdeb54f514778" /><Relationship Type="http://schemas.openxmlformats.org/officeDocument/2006/relationships/numbering" Target="/word/numbering.xml" Id="Reb368812cfe74e41" /><Relationship Type="http://schemas.openxmlformats.org/officeDocument/2006/relationships/settings" Target="/word/settings.xml" Id="Rea78c0009b5741dc" /><Relationship Type="http://schemas.openxmlformats.org/officeDocument/2006/relationships/image" Target="/word/media/58d78943-396e-4403-89ef-cc83dfff68f0.png" Id="R304fd498a3d74d34" /></Relationships>
</file>