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142083ff7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581e7bc2c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Cooking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7b3ccb54e440a" /><Relationship Type="http://schemas.openxmlformats.org/officeDocument/2006/relationships/numbering" Target="/word/numbering.xml" Id="R238edeff5c274d37" /><Relationship Type="http://schemas.openxmlformats.org/officeDocument/2006/relationships/settings" Target="/word/settings.xml" Id="R1c5294ee795e4d76" /><Relationship Type="http://schemas.openxmlformats.org/officeDocument/2006/relationships/image" Target="/word/media/c9e69eb3-742c-4601-baf1-dd385e30049d.png" Id="R3d0581e7bc2c4c01" /></Relationships>
</file>