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74aeccb53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11194c02c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Copeland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abff444b6428f" /><Relationship Type="http://schemas.openxmlformats.org/officeDocument/2006/relationships/numbering" Target="/word/numbering.xml" Id="R24d93539a927400a" /><Relationship Type="http://schemas.openxmlformats.org/officeDocument/2006/relationships/settings" Target="/word/settings.xml" Id="Rf9113ba8572e4f79" /><Relationship Type="http://schemas.openxmlformats.org/officeDocument/2006/relationships/image" Target="/word/media/806a1d5f-f30b-41a8-8169-d4ecddab427e.png" Id="R02111194c02c4bc9" /></Relationships>
</file>