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b5cb8cb4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ea46fac4b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8a4ab3d6d4e4b" /><Relationship Type="http://schemas.openxmlformats.org/officeDocument/2006/relationships/numbering" Target="/word/numbering.xml" Id="R4c27fdaa012e4244" /><Relationship Type="http://schemas.openxmlformats.org/officeDocument/2006/relationships/settings" Target="/word/settings.xml" Id="Re77268fef0c74ad1" /><Relationship Type="http://schemas.openxmlformats.org/officeDocument/2006/relationships/image" Target="/word/media/77ac0988-1120-4b40-bbe2-bd42e0ae41c8.png" Id="R01cea46fac4b4606" /></Relationships>
</file>