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75e335501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dcc36b1ee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Corinth,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e8c4b51db41aa" /><Relationship Type="http://schemas.openxmlformats.org/officeDocument/2006/relationships/numbering" Target="/word/numbering.xml" Id="R94f1bf1c970f4dff" /><Relationship Type="http://schemas.openxmlformats.org/officeDocument/2006/relationships/settings" Target="/word/settings.xml" Id="Rb63b7f5f633a4203" /><Relationship Type="http://schemas.openxmlformats.org/officeDocument/2006/relationships/image" Target="/word/media/49751397-3c17-4065-bf31-0bcf0bfb710c.png" Id="R332dcc36b1ee4060" /></Relationships>
</file>