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addce3524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1b89f9fed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Corkums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e69f238fa45a1" /><Relationship Type="http://schemas.openxmlformats.org/officeDocument/2006/relationships/numbering" Target="/word/numbering.xml" Id="R2afae7cab2ed4805" /><Relationship Type="http://schemas.openxmlformats.org/officeDocument/2006/relationships/settings" Target="/word/settings.xml" Id="Ra7688518be434534" /><Relationship Type="http://schemas.openxmlformats.org/officeDocument/2006/relationships/image" Target="/word/media/9e1c653c-b3be-4ca5-8c41-8736ef40014f.png" Id="R9cd1b89f9fed4bbc" /></Relationships>
</file>