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fdda4524ad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899db19d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 Centre,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1e2b70da674c1e" /><Relationship Type="http://schemas.openxmlformats.org/officeDocument/2006/relationships/numbering" Target="/word/numbering.xml" Id="Rfe721cd29d20473f" /><Relationship Type="http://schemas.openxmlformats.org/officeDocument/2006/relationships/settings" Target="/word/settings.xml" Id="R2a96800c7a50410b" /><Relationship Type="http://schemas.openxmlformats.org/officeDocument/2006/relationships/image" Target="/word/media/504902a4-5495-4768-9552-e1bfa36ce280.png" Id="R6ef4899db19d4efe" /></Relationships>
</file>