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f5f219ab2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d5989eb7e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Corunna,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d8b3eaee04ee4" /><Relationship Type="http://schemas.openxmlformats.org/officeDocument/2006/relationships/numbering" Target="/word/numbering.xml" Id="Raac7fa122527457f" /><Relationship Type="http://schemas.openxmlformats.org/officeDocument/2006/relationships/settings" Target="/word/settings.xml" Id="Rc4135ee2403c4cf1" /><Relationship Type="http://schemas.openxmlformats.org/officeDocument/2006/relationships/image" Target="/word/media/4d61e603-6387-4e9e-a642-5bd54edb5d6a.png" Id="R259d5989eb7e4a5f" /></Relationships>
</file>