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c888d2038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41b6751a7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Cosman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d5d8a2fb94ea8" /><Relationship Type="http://schemas.openxmlformats.org/officeDocument/2006/relationships/numbering" Target="/word/numbering.xml" Id="Rf2e2f0fa0c134a45" /><Relationship Type="http://schemas.openxmlformats.org/officeDocument/2006/relationships/settings" Target="/word/settings.xml" Id="Rfe06a77587a949e5" /><Relationship Type="http://schemas.openxmlformats.org/officeDocument/2006/relationships/image" Target="/word/media/4111b9e0-194a-4770-88e0-ba5caa247ced.png" Id="R57a41b6751a747de" /></Relationships>
</file>