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d2dbb900e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be6a74bd5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Cosmo,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8edd607f74bf0" /><Relationship Type="http://schemas.openxmlformats.org/officeDocument/2006/relationships/numbering" Target="/word/numbering.xml" Id="Re045d8eb299a4b0e" /><Relationship Type="http://schemas.openxmlformats.org/officeDocument/2006/relationships/settings" Target="/word/settings.xml" Id="R2f8b5c16aa654b0a" /><Relationship Type="http://schemas.openxmlformats.org/officeDocument/2006/relationships/image" Target="/word/media/e32ec182-6976-4fd2-8149-f5672af7580e.png" Id="R8d9be6a74bd54ea6" /></Relationships>
</file>