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d0506725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82a9ca1f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Cottlesville,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6e5b917d04f57" /><Relationship Type="http://schemas.openxmlformats.org/officeDocument/2006/relationships/numbering" Target="/word/numbering.xml" Id="R1984bb96850b40be" /><Relationship Type="http://schemas.openxmlformats.org/officeDocument/2006/relationships/settings" Target="/word/settings.xml" Id="Rfb5984c9ed684382" /><Relationship Type="http://schemas.openxmlformats.org/officeDocument/2006/relationships/image" Target="/word/media/2fa2d6ba-8ae2-4c27-9633-d0e0d78ce573.png" Id="R2f782a9ca1f044e7" /></Relationships>
</file>