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db967f5c8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76a7006d5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Coulson's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8b5c15ddf4c57" /><Relationship Type="http://schemas.openxmlformats.org/officeDocument/2006/relationships/numbering" Target="/word/numbering.xml" Id="R559f90367a14421e" /><Relationship Type="http://schemas.openxmlformats.org/officeDocument/2006/relationships/settings" Target="/word/settings.xml" Id="R8f88219366e44c49" /><Relationship Type="http://schemas.openxmlformats.org/officeDocument/2006/relationships/image" Target="/word/media/d06d137a-0eab-431d-b1ba-1b9af6a4ce99.png" Id="R6bf76a7006d54dac" /></Relationships>
</file>