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36939818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fd351513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Countess,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b4a2708d4ce8" /><Relationship Type="http://schemas.openxmlformats.org/officeDocument/2006/relationships/numbering" Target="/word/numbering.xml" Id="Rbebc7789e3504fdf" /><Relationship Type="http://schemas.openxmlformats.org/officeDocument/2006/relationships/settings" Target="/word/settings.xml" Id="R900b466b556a43a5" /><Relationship Type="http://schemas.openxmlformats.org/officeDocument/2006/relationships/image" Target="/word/media/a4aee2ef-24ad-47bb-bf9b-cbd2f88fe5a3.png" Id="R70c7fd3515134f7d" /></Relationships>
</file>