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2aedbdb1c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d6e0a4c3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Cliff,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7f50fbd84e08" /><Relationship Type="http://schemas.openxmlformats.org/officeDocument/2006/relationships/numbering" Target="/word/numbering.xml" Id="R9e4677037b9e4cc3" /><Relationship Type="http://schemas.openxmlformats.org/officeDocument/2006/relationships/settings" Target="/word/settings.xml" Id="R5c3d01a769dc4441" /><Relationship Type="http://schemas.openxmlformats.org/officeDocument/2006/relationships/image" Target="/word/media/86da262f-99be-434b-9ba8-25da3558f0ad.png" Id="Rb03ed6e0a4c341d0" /></Relationships>
</file>