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5cc11529d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240c31f88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Coverdale,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da0b3bc5f41fb" /><Relationship Type="http://schemas.openxmlformats.org/officeDocument/2006/relationships/numbering" Target="/word/numbering.xml" Id="Rbe2961575fe44d0d" /><Relationship Type="http://schemas.openxmlformats.org/officeDocument/2006/relationships/settings" Target="/word/settings.xml" Id="Rfdad8eddc5d94cce" /><Relationship Type="http://schemas.openxmlformats.org/officeDocument/2006/relationships/image" Target="/word/media/2403bc01-8c9a-4f40-a44f-77fdec7ab0e6.png" Id="Re5b240c31f884363" /></Relationships>
</file>