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a1f720d68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2b8926b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Craddock,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5325526fb4cb1" /><Relationship Type="http://schemas.openxmlformats.org/officeDocument/2006/relationships/numbering" Target="/word/numbering.xml" Id="R492d9577510e4ff1" /><Relationship Type="http://schemas.openxmlformats.org/officeDocument/2006/relationships/settings" Target="/word/settings.xml" Id="R65d8417409f04723" /><Relationship Type="http://schemas.openxmlformats.org/officeDocument/2006/relationships/image" Target="/word/media/51c7b19e-5320-4608-9330-6253308b3e18.png" Id="Rd1662b8926b24db7" /></Relationships>
</file>