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6f5b4ed9d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659b25e89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Craigdhu,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6b066d7094c6b" /><Relationship Type="http://schemas.openxmlformats.org/officeDocument/2006/relationships/numbering" Target="/word/numbering.xml" Id="Raca9bf6c528f4e62" /><Relationship Type="http://schemas.openxmlformats.org/officeDocument/2006/relationships/settings" Target="/word/settings.xml" Id="R17d09f4abd094a56" /><Relationship Type="http://schemas.openxmlformats.org/officeDocument/2006/relationships/image" Target="/word/media/a25480dd-0c8d-4de9-89cf-423d179a50ec.png" Id="R1de659b25e89429f" /></Relationships>
</file>