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6123e46e0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f84da602b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Crampton,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09c6b5da54e79" /><Relationship Type="http://schemas.openxmlformats.org/officeDocument/2006/relationships/numbering" Target="/word/numbering.xml" Id="R8908c69c3c88429c" /><Relationship Type="http://schemas.openxmlformats.org/officeDocument/2006/relationships/settings" Target="/word/settings.xml" Id="R7d7ffd7a93f94447" /><Relationship Type="http://schemas.openxmlformats.org/officeDocument/2006/relationships/image" Target="/word/media/09c227ba-e422-4402-9b01-f64c0fd8b1c3.png" Id="R56ef84da602b457d" /></Relationships>
</file>