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64d37b7c9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8b4faea50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Cranberry,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7196d025641d7" /><Relationship Type="http://schemas.openxmlformats.org/officeDocument/2006/relationships/numbering" Target="/word/numbering.xml" Id="R81f8486a89594bb3" /><Relationship Type="http://schemas.openxmlformats.org/officeDocument/2006/relationships/settings" Target="/word/settings.xml" Id="R6740ca9a4dfb491f" /><Relationship Type="http://schemas.openxmlformats.org/officeDocument/2006/relationships/image" Target="/word/media/1e31f6f4-bbad-4704-82d9-0b3340c56f7e.png" Id="Rbe68b4faea504f61" /></Relationships>
</file>