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edd507e7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a9b5d980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a1051a40465a" /><Relationship Type="http://schemas.openxmlformats.org/officeDocument/2006/relationships/numbering" Target="/word/numbering.xml" Id="R5da386aa81064bbd" /><Relationship Type="http://schemas.openxmlformats.org/officeDocument/2006/relationships/settings" Target="/word/settings.xml" Id="Rf2261f807f6e41fd" /><Relationship Type="http://schemas.openxmlformats.org/officeDocument/2006/relationships/image" Target="/word/media/28ddff7a-dd8e-4b8a-951f-d82850f8293f.png" Id="R979ea9b5d9804a65" /></Relationships>
</file>