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d3c06d8e2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e03dd27a7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Cranford,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0c3d765fd4c9d" /><Relationship Type="http://schemas.openxmlformats.org/officeDocument/2006/relationships/numbering" Target="/word/numbering.xml" Id="R7921a61dbacd4bdc" /><Relationship Type="http://schemas.openxmlformats.org/officeDocument/2006/relationships/settings" Target="/word/settings.xml" Id="R75e9b669c73c4117" /><Relationship Type="http://schemas.openxmlformats.org/officeDocument/2006/relationships/image" Target="/word/media/e482e463-d2da-45e8-837d-4b08155480ca.png" Id="Rcaae03dd27a74dd9" /></Relationships>
</file>