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b420edec7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61695a2ed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0a5ec37ce4699" /><Relationship Type="http://schemas.openxmlformats.org/officeDocument/2006/relationships/numbering" Target="/word/numbering.xml" Id="R3e1b4a7f7189450c" /><Relationship Type="http://schemas.openxmlformats.org/officeDocument/2006/relationships/settings" Target="/word/settings.xml" Id="Rb638d6688e3546e2" /><Relationship Type="http://schemas.openxmlformats.org/officeDocument/2006/relationships/image" Target="/word/media/af65d394-be36-47b4-bfec-3b084dfd0e84.png" Id="R3d061695a2ed49c4" /></Relationships>
</file>