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17a050823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13bfc5764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e391c8f1f4c11" /><Relationship Type="http://schemas.openxmlformats.org/officeDocument/2006/relationships/numbering" Target="/word/numbering.xml" Id="Rd5e89f8d853a48c0" /><Relationship Type="http://schemas.openxmlformats.org/officeDocument/2006/relationships/settings" Target="/word/settings.xml" Id="Rec677fee308243d3" /><Relationship Type="http://schemas.openxmlformats.org/officeDocument/2006/relationships/image" Target="/word/media/efc275d1-5f88-47f7-8c7b-8caf67b388f3.png" Id="R20013bfc5764452b" /></Relationships>
</file>