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ccbecdf8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88e32074b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Creek 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a5f82eba43a0" /><Relationship Type="http://schemas.openxmlformats.org/officeDocument/2006/relationships/numbering" Target="/word/numbering.xml" Id="R0a417a69d4e14dd8" /><Relationship Type="http://schemas.openxmlformats.org/officeDocument/2006/relationships/settings" Target="/word/settings.xml" Id="Rc96be0ffe6814061" /><Relationship Type="http://schemas.openxmlformats.org/officeDocument/2006/relationships/image" Target="/word/media/285bf4e6-a036-4019-a82f-ca0792db9801.png" Id="R76e88e32074b4a11" /></Relationships>
</file>