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54cf3a3a6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bcac9f57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18b9385414670" /><Relationship Type="http://schemas.openxmlformats.org/officeDocument/2006/relationships/numbering" Target="/word/numbering.xml" Id="R2db9b24da8d54167" /><Relationship Type="http://schemas.openxmlformats.org/officeDocument/2006/relationships/settings" Target="/word/settings.xml" Id="R6894f9fb17574170" /><Relationship Type="http://schemas.openxmlformats.org/officeDocument/2006/relationships/image" Target="/word/media/a0b5f313-b700-440a-a6ff-d5fb933d1bb2.png" Id="R405bcac9f5734fc3" /></Relationships>
</file>