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3f20760c3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de8a0f74e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Crestomere,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d9e5b8274158" /><Relationship Type="http://schemas.openxmlformats.org/officeDocument/2006/relationships/numbering" Target="/word/numbering.xml" Id="R9c54463d48444a93" /><Relationship Type="http://schemas.openxmlformats.org/officeDocument/2006/relationships/settings" Target="/word/settings.xml" Id="R76278db233fe428c" /><Relationship Type="http://schemas.openxmlformats.org/officeDocument/2006/relationships/image" Target="/word/media/c2c9e909-ca9c-4518-a30a-cb76c559159b.png" Id="R05fde8a0f74e4a59" /></Relationships>
</file>