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3aa8d5e48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6e6aafb0b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Crieff,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cfc25014a41fd" /><Relationship Type="http://schemas.openxmlformats.org/officeDocument/2006/relationships/numbering" Target="/word/numbering.xml" Id="R94273876310049e2" /><Relationship Type="http://schemas.openxmlformats.org/officeDocument/2006/relationships/settings" Target="/word/settings.xml" Id="R943fc9e67ba24eb1" /><Relationship Type="http://schemas.openxmlformats.org/officeDocument/2006/relationships/image" Target="/word/media/626462ad-74f1-433b-9be2-80d72e87c3dd.png" Id="R3376e6aafb0b45e4" /></Relationships>
</file>