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2bb064ab4542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a75a0e9d0b41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Crocker Hill,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0f9253601644f3" /><Relationship Type="http://schemas.openxmlformats.org/officeDocument/2006/relationships/numbering" Target="/word/numbering.xml" Id="Rc09ba865badb4d8b" /><Relationship Type="http://schemas.openxmlformats.org/officeDocument/2006/relationships/settings" Target="/word/settings.xml" Id="R0efd2f960043435f" /><Relationship Type="http://schemas.openxmlformats.org/officeDocument/2006/relationships/image" Target="/word/media/c539dd98-5898-4a2f-8313-ca74a85ce427.png" Id="R12a75a0e9d0b4106" /></Relationships>
</file>