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49f84cb1d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11b4387ba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Crombie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5c6502261485f" /><Relationship Type="http://schemas.openxmlformats.org/officeDocument/2006/relationships/numbering" Target="/word/numbering.xml" Id="R080160182ab64373" /><Relationship Type="http://schemas.openxmlformats.org/officeDocument/2006/relationships/settings" Target="/word/settings.xml" Id="R13e9d7a336a04920" /><Relationship Type="http://schemas.openxmlformats.org/officeDocument/2006/relationships/image" Target="/word/media/75bb9bbe-d00c-4910-968b-e3f5304b22c9.png" Id="R23b11b4387ba4704" /></Relationships>
</file>