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0b2ccf44c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dbc694e9d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eb97dcf754066" /><Relationship Type="http://schemas.openxmlformats.org/officeDocument/2006/relationships/numbering" Target="/word/numbering.xml" Id="R4a8f95e0f6f94e06" /><Relationship Type="http://schemas.openxmlformats.org/officeDocument/2006/relationships/settings" Target="/word/settings.xml" Id="R049caf0234f34750" /><Relationship Type="http://schemas.openxmlformats.org/officeDocument/2006/relationships/image" Target="/word/media/2772609e-c31d-4966-8a95-573e230117da.png" Id="Rf9adbc694e9d4eca" /></Relationships>
</file>