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80fa593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cfd88eb7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e64f7d624d45" /><Relationship Type="http://schemas.openxmlformats.org/officeDocument/2006/relationships/numbering" Target="/word/numbering.xml" Id="R7eb2d9ab249149d3" /><Relationship Type="http://schemas.openxmlformats.org/officeDocument/2006/relationships/settings" Target="/word/settings.xml" Id="R3581e7a0a1c14d78" /><Relationship Type="http://schemas.openxmlformats.org/officeDocument/2006/relationships/image" Target="/word/media/210e1117-fc6d-46fd-aa1c-df02e2e96fc4.png" Id="R6eecfd88eb714d58" /></Relationships>
</file>